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7" w:rsidRPr="00F65889" w:rsidRDefault="00030737" w:rsidP="00030737">
      <w:pPr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F65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889">
        <w:rPr>
          <w:rFonts w:ascii="Times New Roman" w:hAnsi="Times New Roman" w:cs="Times New Roman"/>
          <w:b/>
          <w:sz w:val="32"/>
          <w:szCs w:val="32"/>
        </w:rPr>
        <w:t>Доступ к информационным системам информационно-телекоммуникационным сет</w:t>
      </w:r>
      <w:r w:rsidRPr="00F65889">
        <w:rPr>
          <w:rFonts w:ascii="Times New Roman" w:hAnsi="Times New Roman" w:cs="Times New Roman"/>
          <w:b/>
          <w:sz w:val="32"/>
          <w:szCs w:val="32"/>
        </w:rPr>
        <w:t xml:space="preserve">ям МАОУ  СОШ </w:t>
      </w:r>
      <w:proofErr w:type="spellStart"/>
      <w:r w:rsidRPr="00F65889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F65889"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 w:rsidRPr="00F65889">
        <w:rPr>
          <w:rFonts w:ascii="Times New Roman" w:hAnsi="Times New Roman" w:cs="Times New Roman"/>
          <w:b/>
          <w:sz w:val="32"/>
          <w:szCs w:val="32"/>
        </w:rPr>
        <w:t>наменка</w:t>
      </w:r>
      <w:proofErr w:type="spellEnd"/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В школе создано единое информационное пространство, обеспечивающее эффективную социализацию школьников в усло</w:t>
      </w:r>
      <w:r>
        <w:rPr>
          <w:rFonts w:ascii="Times New Roman" w:hAnsi="Times New Roman" w:cs="Times New Roman"/>
          <w:sz w:val="32"/>
          <w:szCs w:val="32"/>
        </w:rPr>
        <w:t xml:space="preserve">виях информационного общества. 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Инфо</w:t>
      </w:r>
      <w:r>
        <w:rPr>
          <w:rFonts w:ascii="Times New Roman" w:hAnsi="Times New Roman" w:cs="Times New Roman"/>
          <w:sz w:val="32"/>
          <w:szCs w:val="32"/>
        </w:rPr>
        <w:t>рмационная база школы оснащена: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электронной почтой;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локальной сетью;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выходом в Интернет;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разработан и действует школьный сайт.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На сегодняшний день школа имеет в своем распоряжении 1 компьютерный класс,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медиатеку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и средства сетевого взаимодействия, поддерживающие оперативный обмен информац</w:t>
      </w:r>
      <w:r>
        <w:rPr>
          <w:rFonts w:ascii="Times New Roman" w:hAnsi="Times New Roman" w:cs="Times New Roman"/>
          <w:sz w:val="32"/>
          <w:szCs w:val="32"/>
        </w:rPr>
        <w:t>ией в режиме электронной почты.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Школа </w:t>
      </w:r>
      <w:r>
        <w:rPr>
          <w:rFonts w:ascii="Times New Roman" w:hAnsi="Times New Roman" w:cs="Times New Roman"/>
          <w:sz w:val="32"/>
          <w:szCs w:val="32"/>
        </w:rPr>
        <w:t>оснащена компьютерной техникой.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В библиотеке школы имеется в наличии и пополняется методическое мультимедийное обеспечение: мультимедиа программы по различным предметам, программы административно-управленческо</w:t>
      </w:r>
      <w:r>
        <w:rPr>
          <w:rFonts w:ascii="Times New Roman" w:hAnsi="Times New Roman" w:cs="Times New Roman"/>
          <w:sz w:val="32"/>
          <w:szCs w:val="32"/>
        </w:rPr>
        <w:t>го характера, выход в Интернет.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Кабинет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медиатеки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(библиотека) является общедоступным для учителей и обучающихся школы, в нем проводятся не только уроки, но и семинары, классные часы, конкурсы. Компьютерные классы и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медиатека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имеют лок</w:t>
      </w:r>
      <w:r>
        <w:rPr>
          <w:rFonts w:ascii="Times New Roman" w:hAnsi="Times New Roman" w:cs="Times New Roman"/>
          <w:sz w:val="32"/>
          <w:szCs w:val="32"/>
        </w:rPr>
        <w:t>альную сеть и выход в Интернет.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</w:t>
      </w: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школы. На сайте информация представлена в едином стиле и формате;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формление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</w:t>
      </w:r>
      <w:r>
        <w:rPr>
          <w:rFonts w:ascii="Times New Roman" w:hAnsi="Times New Roman" w:cs="Times New Roman"/>
          <w:sz w:val="32"/>
          <w:szCs w:val="32"/>
        </w:rPr>
        <w:t xml:space="preserve">но-коммуникативных технологий) 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В кабинетах ин</w:t>
      </w:r>
      <w:r>
        <w:rPr>
          <w:rFonts w:ascii="Times New Roman" w:hAnsi="Times New Roman" w:cs="Times New Roman"/>
          <w:sz w:val="32"/>
          <w:szCs w:val="32"/>
        </w:rPr>
        <w:t>форматики 10</w:t>
      </w:r>
      <w:r w:rsidRPr="00F65889">
        <w:rPr>
          <w:rFonts w:ascii="Times New Roman" w:hAnsi="Times New Roman" w:cs="Times New Roman"/>
          <w:sz w:val="32"/>
          <w:szCs w:val="32"/>
        </w:rPr>
        <w:t xml:space="preserve"> стационарных рабочих и один </w:t>
      </w:r>
      <w:r>
        <w:rPr>
          <w:rFonts w:ascii="Times New Roman" w:hAnsi="Times New Roman" w:cs="Times New Roman"/>
          <w:sz w:val="32"/>
          <w:szCs w:val="32"/>
        </w:rPr>
        <w:t>компьютер — для учителя, которые имею</w:t>
      </w:r>
      <w:r w:rsidRPr="00F65889">
        <w:rPr>
          <w:rFonts w:ascii="Times New Roman" w:hAnsi="Times New Roman" w:cs="Times New Roman"/>
          <w:sz w:val="32"/>
          <w:szCs w:val="32"/>
        </w:rPr>
        <w:t xml:space="preserve">т выход в Интернет.  Договор на предоставление услуг связи (Интернет) заключен с </w:t>
      </w:r>
      <w:r w:rsidRPr="00F65889">
        <w:rPr>
          <w:rFonts w:ascii="Times New Roman" w:hAnsi="Times New Roman" w:cs="Times New Roman"/>
          <w:sz w:val="32"/>
          <w:szCs w:val="32"/>
        </w:rPr>
        <w:t>ПАО «Башинформсвязь»</w:t>
      </w:r>
      <w:r w:rsidRPr="00F65889">
        <w:rPr>
          <w:rFonts w:ascii="Times New Roman" w:hAnsi="Times New Roman" w:cs="Times New Roman"/>
          <w:sz w:val="32"/>
          <w:szCs w:val="32"/>
        </w:rPr>
        <w:t>.  В школе установл</w:t>
      </w:r>
      <w:r>
        <w:rPr>
          <w:rFonts w:ascii="Times New Roman" w:hAnsi="Times New Roman" w:cs="Times New Roman"/>
          <w:sz w:val="32"/>
          <w:szCs w:val="32"/>
        </w:rPr>
        <w:t>ен фильтр Интернет Цензор - 2.1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Школьники имеют возможность работать в сети Интернет на уроках информатики и ежедневно в свободно</w:t>
      </w:r>
      <w:r>
        <w:rPr>
          <w:rFonts w:ascii="Times New Roman" w:hAnsi="Times New Roman" w:cs="Times New Roman"/>
          <w:sz w:val="32"/>
          <w:szCs w:val="32"/>
        </w:rPr>
        <w:t>м доступе после 6 урока (с 14:20</w:t>
      </w:r>
      <w:r w:rsidRPr="00F65889">
        <w:rPr>
          <w:rFonts w:ascii="Times New Roman" w:hAnsi="Times New Roman" w:cs="Times New Roman"/>
          <w:sz w:val="32"/>
          <w:szCs w:val="32"/>
        </w:rPr>
        <w:t xml:space="preserve">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</w:t>
      </w:r>
      <w:r>
        <w:rPr>
          <w:rFonts w:ascii="Times New Roman" w:hAnsi="Times New Roman" w:cs="Times New Roman"/>
          <w:sz w:val="32"/>
          <w:szCs w:val="32"/>
        </w:rPr>
        <w:t xml:space="preserve">ации образовательного процесса, </w:t>
      </w:r>
      <w:r w:rsidRPr="00F65889">
        <w:rPr>
          <w:rFonts w:ascii="Times New Roman" w:hAnsi="Times New Roman" w:cs="Times New Roman"/>
          <w:sz w:val="32"/>
          <w:szCs w:val="32"/>
        </w:rPr>
        <w:t>документы, регламентирующие работу школы и др.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Правила использ</w:t>
      </w:r>
      <w:r>
        <w:rPr>
          <w:rFonts w:ascii="Times New Roman" w:hAnsi="Times New Roman" w:cs="Times New Roman"/>
          <w:sz w:val="32"/>
          <w:szCs w:val="32"/>
        </w:rPr>
        <w:t>ования сети Интернет.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>1. Общие положения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1.1. Использование сети Интернет в образовательном учреждении направлено на решение задач учебно-воспитательного процесса.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1.3. </w:t>
      </w:r>
      <w:r>
        <w:rPr>
          <w:rFonts w:ascii="Times New Roman" w:hAnsi="Times New Roman" w:cs="Times New Roman"/>
          <w:sz w:val="32"/>
          <w:szCs w:val="32"/>
        </w:rPr>
        <w:t>Использование сети Интернет в МА</w:t>
      </w:r>
      <w:r w:rsidRPr="00F65889">
        <w:rPr>
          <w:rFonts w:ascii="Times New Roman" w:hAnsi="Times New Roman" w:cs="Times New Roman"/>
          <w:sz w:val="32"/>
          <w:szCs w:val="32"/>
        </w:rPr>
        <w:t xml:space="preserve">ОУ </w:t>
      </w:r>
      <w:r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наменка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подчинено следующим принципам: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соответствия образовательным целям;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содействия гармоничному формированию и развитию личности;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приобретения новых навыков и знаний;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расширения применяемого спектра учебных и наглядных пособий;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социализации личности, введения в информационное общество.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2. Организация использования сети Интернет в общеобразовательном учреждении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  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учителя других образовательных учреждений, имеющие опыт использования Интернета в образовательном процессе;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специалисты в области информационных технологий;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представители органов управления образованием;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- родители </w:t>
      </w:r>
      <w:r>
        <w:rPr>
          <w:rFonts w:ascii="Times New Roman" w:hAnsi="Times New Roman" w:cs="Times New Roman"/>
          <w:sz w:val="32"/>
          <w:szCs w:val="32"/>
        </w:rPr>
        <w:t xml:space="preserve">(законные представители)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>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2.3. При разработке правил использования сети Интернет педаго</w:t>
      </w:r>
      <w:r>
        <w:rPr>
          <w:rFonts w:ascii="Times New Roman" w:hAnsi="Times New Roman" w:cs="Times New Roman"/>
          <w:sz w:val="32"/>
          <w:szCs w:val="32"/>
        </w:rPr>
        <w:t>гический совет руководствуется: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законодательством Российской Федерации;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- интересами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>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целями образовательного процесса.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2.5. Во время уроков и других занятий в рамках учебного плана контроль использования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 xml:space="preserve"> сети Интернет осуществляет преподаватель, ведущий з</w:t>
      </w:r>
      <w:r>
        <w:rPr>
          <w:rFonts w:ascii="Times New Roman" w:hAnsi="Times New Roman" w:cs="Times New Roman"/>
          <w:sz w:val="32"/>
          <w:szCs w:val="32"/>
        </w:rPr>
        <w:t>анятие. При этом преподаватель: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- наблюдает за использованием компьютера и сети Интернет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>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принимает меры по пресечению обращений к ресурсам, не имеющим отношения к образовательному процессу.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- наблюдает за использованием компьютера и сети Интернет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>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принимает меры по пресечению обращений к ресурсам, не имеющих отношения к образовательному процессу;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 xml:space="preserve"> ресурсов, не имеющих отношения к </w:t>
      </w: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интернет-ресурсах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ОУ.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2.9. Принципы размещения информации на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интернет-ресурсах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ОУ призваны обеспечивать: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соблюдение действующего законодательства Российской Федерации, интересов и прав граждан;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защиту персональных данных обучающихся, учителей и других работников;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достоверность и корректность информации.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интернет-ресурсах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интернет-ресурсах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 только с письменного согласия лица, чьи персональные данные размещаются.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3. Использование сети Интернет в образовательном учреждении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3.1. Использование сети Интернет в ОУ осуществляется, как правило, в целях образовательного процесса.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3.2. Обучающемуся запрещается: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>- осуществлять любые сделки через Интернет;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осуществлять загрузки файлов на компьютер ОУ без специального разрешения;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4. Права, обязанности и ответственность пользователей: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Использование сети Интернет в ОУ осуществляется в целях образовательного процесса.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- К работе в сети Интернет допускаются лица прошедшие инструктаж и обязавшиеся соблюдать его.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Правила работы.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Пользователям запрещается: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>1.     Осуществлять действия, запреще</w:t>
      </w:r>
      <w:r>
        <w:rPr>
          <w:rFonts w:ascii="Times New Roman" w:hAnsi="Times New Roman" w:cs="Times New Roman"/>
          <w:sz w:val="32"/>
          <w:szCs w:val="32"/>
        </w:rPr>
        <w:t>нные законодательством РФ и РТ.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2.    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</w:t>
      </w:r>
      <w:r>
        <w:rPr>
          <w:rFonts w:ascii="Times New Roman" w:hAnsi="Times New Roman" w:cs="Times New Roman"/>
          <w:sz w:val="32"/>
          <w:szCs w:val="32"/>
        </w:rPr>
        <w:t>енности).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3.    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 xml:space="preserve"> размещения ссыл</w:t>
      </w:r>
      <w:r>
        <w:rPr>
          <w:rFonts w:ascii="Times New Roman" w:hAnsi="Times New Roman" w:cs="Times New Roman"/>
          <w:sz w:val="32"/>
          <w:szCs w:val="32"/>
        </w:rPr>
        <w:t>ок на вышеуказанную информацию.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4.     Загружать и запускать исполняемые либо иные файлы без предварительной проверки на наличие вирусов уста</w:t>
      </w:r>
      <w:r>
        <w:rPr>
          <w:rFonts w:ascii="Times New Roman" w:hAnsi="Times New Roman" w:cs="Times New Roman"/>
          <w:sz w:val="32"/>
          <w:szCs w:val="32"/>
        </w:rPr>
        <w:t>новленным антивирусным пакетом.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5.     Передавать информацию, представляющую коммерческую или государственную тайну, распространять информацию, порочащ</w:t>
      </w:r>
      <w:r>
        <w:rPr>
          <w:rFonts w:ascii="Times New Roman" w:hAnsi="Times New Roman" w:cs="Times New Roman"/>
          <w:sz w:val="32"/>
          <w:szCs w:val="32"/>
        </w:rPr>
        <w:t>ую честь и достоинство граждан.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6.     Устанавливать на компьютерах дополнительное программное обеспечение, как полученное в Интернете, так и любое другое без специального разрешения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7.    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</w:t>
      </w:r>
      <w:r>
        <w:rPr>
          <w:rFonts w:ascii="Times New Roman" w:hAnsi="Times New Roman" w:cs="Times New Roman"/>
          <w:sz w:val="32"/>
          <w:szCs w:val="32"/>
        </w:rPr>
        <w:t>, стартовой страницы браузера).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8.     Включать, выключать и перезагружать компьютер без согласования с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ответственным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 xml:space="preserve"> за организацию в ОУ работы сети </w:t>
      </w:r>
      <w:r>
        <w:rPr>
          <w:rFonts w:ascii="Times New Roman" w:hAnsi="Times New Roman" w:cs="Times New Roman"/>
          <w:sz w:val="32"/>
          <w:szCs w:val="32"/>
        </w:rPr>
        <w:t>Интернет и ограничению доступа.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>9.    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</w:t>
      </w:r>
      <w:r>
        <w:rPr>
          <w:rFonts w:ascii="Times New Roman" w:hAnsi="Times New Roman" w:cs="Times New Roman"/>
          <w:sz w:val="32"/>
          <w:szCs w:val="32"/>
        </w:rPr>
        <w:t>укции, материалов и информации.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11. Осуществля</w:t>
      </w:r>
      <w:r>
        <w:rPr>
          <w:rFonts w:ascii="Times New Roman" w:hAnsi="Times New Roman" w:cs="Times New Roman"/>
          <w:sz w:val="32"/>
          <w:szCs w:val="32"/>
        </w:rPr>
        <w:t>ть любые сделки через Интернет.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Пользователи несут о</w:t>
      </w:r>
      <w:r>
        <w:rPr>
          <w:rFonts w:ascii="Times New Roman" w:hAnsi="Times New Roman" w:cs="Times New Roman"/>
          <w:sz w:val="32"/>
          <w:szCs w:val="32"/>
        </w:rPr>
        <w:t>тветственность: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1.     За содержание передаваемой, прини</w:t>
      </w:r>
      <w:r>
        <w:rPr>
          <w:rFonts w:ascii="Times New Roman" w:hAnsi="Times New Roman" w:cs="Times New Roman"/>
          <w:sz w:val="32"/>
          <w:szCs w:val="32"/>
        </w:rPr>
        <w:t>маемой и печатаемой информации.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2.    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</w:t>
      </w:r>
      <w:r>
        <w:rPr>
          <w:rFonts w:ascii="Times New Roman" w:hAnsi="Times New Roman" w:cs="Times New Roman"/>
          <w:sz w:val="32"/>
          <w:szCs w:val="32"/>
        </w:rPr>
        <w:t>т материальную ответственность)</w:t>
      </w:r>
      <w:proofErr w:type="gramEnd"/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Пользователи имеют право: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1.     Работать в сети Интернет в течение периода врем</w:t>
      </w:r>
      <w:r>
        <w:rPr>
          <w:rFonts w:ascii="Times New Roman" w:hAnsi="Times New Roman" w:cs="Times New Roman"/>
          <w:sz w:val="32"/>
          <w:szCs w:val="32"/>
        </w:rPr>
        <w:t>ени, определенного расписанием.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2.     Сохранять полученную информацию на съемном диске (дис</w:t>
      </w:r>
      <w:r>
        <w:rPr>
          <w:rFonts w:ascii="Times New Roman" w:hAnsi="Times New Roman" w:cs="Times New Roman"/>
          <w:sz w:val="32"/>
          <w:szCs w:val="32"/>
        </w:rPr>
        <w:t xml:space="preserve">кете, CD-ROM,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>
        <w:rPr>
          <w:rFonts w:ascii="Times New Roman" w:hAnsi="Times New Roman" w:cs="Times New Roman"/>
          <w:sz w:val="32"/>
          <w:szCs w:val="32"/>
        </w:rPr>
        <w:t>-накопителе).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3.     Размещать собственную информацию в сети Ин</w:t>
      </w:r>
      <w:r>
        <w:rPr>
          <w:rFonts w:ascii="Times New Roman" w:hAnsi="Times New Roman" w:cs="Times New Roman"/>
          <w:sz w:val="32"/>
          <w:szCs w:val="32"/>
        </w:rPr>
        <w:t>тернет на Интернет-ресурсах ОУ.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4.     Иметь учетную запись электронной почты на Интернет-ресурсах ОУ.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Классификатор  информации, доступ к которо</w:t>
      </w:r>
      <w:r>
        <w:rPr>
          <w:rFonts w:ascii="Times New Roman" w:hAnsi="Times New Roman" w:cs="Times New Roman"/>
          <w:sz w:val="32"/>
          <w:szCs w:val="32"/>
        </w:rPr>
        <w:t>й учащихся запрещен и разрешен.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1. Пропаганда войны, разжигание ненависти и вражды, пропаганда порнографии и антиобщественного поведения: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     - информация, направленная на пропаганду войны, разжигание национальной, расовой или религиозной ненависти и вражды;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2. Злоупотребление свободой СМИ /экстремизм: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3. Злоупотребление свободой СМИ / наркотические средства: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F65889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F65889">
        <w:rPr>
          <w:rFonts w:ascii="Times New Roman" w:hAnsi="Times New Roman" w:cs="Times New Roman"/>
          <w:sz w:val="32"/>
          <w:szCs w:val="32"/>
        </w:rPr>
        <w:t>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4. Злоупотребление свободой СМИ / информация с ограниченным доступом: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сведения о специальных средствах, технических приемах и тактике проведения контртеррористической операции.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5. Злоупотребление свободой СМИ / скрытое воздействие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6. Экстремистские материалы или экстремистская деятельность (экстремизм):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 xml:space="preserve"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</w:t>
      </w:r>
      <w:r w:rsidRPr="00F65889">
        <w:rPr>
          <w:rFonts w:ascii="Times New Roman" w:hAnsi="Times New Roman" w:cs="Times New Roman"/>
          <w:sz w:val="32"/>
          <w:szCs w:val="32"/>
        </w:rPr>
        <w:lastRenderedPageBreak/>
        <w:t>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65889">
        <w:rPr>
          <w:rFonts w:ascii="Times New Roman" w:hAnsi="Times New Roman" w:cs="Times New Roman"/>
          <w:sz w:val="32"/>
          <w:szCs w:val="32"/>
        </w:rPr>
        <w:t xml:space="preserve"> этнической, социальной, расовой, национальной или религиозной группы;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насильственное изменение основ конституционного строя и нарушение целостности Российской Федерации;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подрыв безопасности Российской Федерации;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захват или присвоение властных полномочий;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создание незаконных вооруженных формирований;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осуществление террористической деятельности либо публичное оправдание терроризма;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унижение национального достоинства;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    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7. Вредоносные программы</w:t>
      </w:r>
      <w:proofErr w:type="gramStart"/>
      <w:r w:rsidRPr="00F6588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8. Преступления: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оскорбление (унижение чести и достоинства другого лица, выраженное в неприлично форме);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публичные призывы к осуществлению террористической деятельности или публичное оправдание терроризма;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lastRenderedPageBreak/>
        <w:t xml:space="preserve">     - склонение к потреблению наркотических средств и психотропных веществ;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незаконное распространение или рекламирование порнографических материалов;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публичные призывы к осуществлению экстремистской деятельности;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 - публичные призывы к развязыванию агрессивной войны.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9. Н</w:t>
      </w:r>
      <w:bookmarkStart w:id="0" w:name="_GoBack"/>
      <w:bookmarkEnd w:id="0"/>
      <w:r w:rsidRPr="00F65889">
        <w:rPr>
          <w:rFonts w:ascii="Times New Roman" w:hAnsi="Times New Roman" w:cs="Times New Roman"/>
          <w:sz w:val="32"/>
          <w:szCs w:val="32"/>
        </w:rPr>
        <w:t>енадлежащая реклама: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информация, содержащая рекламу алкогольной продукции и табачных изделий.</w:t>
      </w:r>
    </w:p>
    <w:p w:rsidR="00F65889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>10. Информация с ограниченным доступом:</w:t>
      </w:r>
    </w:p>
    <w:p w:rsidR="00030737" w:rsidRPr="00F65889" w:rsidRDefault="00F65889" w:rsidP="002E516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5889">
        <w:rPr>
          <w:rFonts w:ascii="Times New Roman" w:hAnsi="Times New Roman" w:cs="Times New Roman"/>
          <w:sz w:val="32"/>
          <w:szCs w:val="32"/>
        </w:rPr>
        <w:t xml:space="preserve">    - информация, составляющая государственную, коммерческую, служебную или иную специально охраняемую законом тайну.</w:t>
      </w:r>
    </w:p>
    <w:p w:rsidR="00030737" w:rsidRDefault="00030737" w:rsidP="002E5168">
      <w:pPr>
        <w:ind w:left="-567" w:firstLine="567"/>
        <w:jc w:val="both"/>
      </w:pPr>
    </w:p>
    <w:p w:rsidR="00030737" w:rsidRDefault="00030737" w:rsidP="002E5168">
      <w:pPr>
        <w:ind w:left="-567" w:firstLine="567"/>
        <w:jc w:val="both"/>
      </w:pPr>
    </w:p>
    <w:sectPr w:rsidR="00030737" w:rsidSect="002E516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7"/>
    <w:rsid w:val="00030737"/>
    <w:rsid w:val="002E5168"/>
    <w:rsid w:val="00C65451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2017-10-17T16:22:00Z</dcterms:created>
  <dcterms:modified xsi:type="dcterms:W3CDTF">2017-10-17T16:44:00Z</dcterms:modified>
</cp:coreProperties>
</file>